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77215" w14:textId="2090B4C4" w:rsidR="000C47B4" w:rsidRPr="00247C93" w:rsidRDefault="004E7524">
      <w:pPr>
        <w:rPr>
          <w:b/>
          <w:bCs/>
          <w:sz w:val="28"/>
          <w:szCs w:val="28"/>
        </w:rPr>
      </w:pPr>
      <w:r w:rsidRPr="00247C93">
        <w:rPr>
          <w:b/>
          <w:bCs/>
          <w:sz w:val="28"/>
          <w:szCs w:val="28"/>
        </w:rPr>
        <w:t>POOL RULES (Rules Per City of Carrollton Ordinance 0.3670/CVHA</w:t>
      </w:r>
      <w:r w:rsidR="00F92B4F" w:rsidRPr="00247C93">
        <w:rPr>
          <w:b/>
          <w:bCs/>
          <w:sz w:val="28"/>
          <w:szCs w:val="28"/>
        </w:rPr>
        <w:t>)</w:t>
      </w:r>
    </w:p>
    <w:p w14:paraId="6E823601" w14:textId="7D3C5A04" w:rsidR="00F92B4F" w:rsidRPr="0024439C" w:rsidRDefault="00F92B4F">
      <w:pPr>
        <w:rPr>
          <w:sz w:val="24"/>
          <w:szCs w:val="24"/>
        </w:rPr>
      </w:pPr>
      <w:r w:rsidRPr="0024439C">
        <w:rPr>
          <w:sz w:val="24"/>
          <w:szCs w:val="24"/>
        </w:rPr>
        <w:t>Maximum User Load is 89 Persons in Main Pool, 8 in Wading Pool.</w:t>
      </w:r>
    </w:p>
    <w:p w14:paraId="7BA44928" w14:textId="7EB59809" w:rsidR="00F92B4F" w:rsidRPr="0024439C" w:rsidRDefault="00F92B4F" w:rsidP="00F92B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4439C">
        <w:rPr>
          <w:sz w:val="24"/>
          <w:szCs w:val="24"/>
        </w:rPr>
        <w:t xml:space="preserve">Non-service Animals Prohibited. – Changing Diapers Within 6 Feet of the Water Prohibited. – Do Not Drink </w:t>
      </w:r>
      <w:proofErr w:type="gramStart"/>
      <w:r w:rsidRPr="0024439C">
        <w:rPr>
          <w:sz w:val="24"/>
          <w:szCs w:val="24"/>
        </w:rPr>
        <w:t>From</w:t>
      </w:r>
      <w:proofErr w:type="gramEnd"/>
      <w:r w:rsidRPr="0024439C">
        <w:rPr>
          <w:sz w:val="24"/>
          <w:szCs w:val="24"/>
        </w:rPr>
        <w:t xml:space="preserve"> Water Feature. – Pool Use Prohibited When Ill </w:t>
      </w:r>
      <w:proofErr w:type="gramStart"/>
      <w:r w:rsidR="00696B36" w:rsidRPr="0024439C">
        <w:rPr>
          <w:sz w:val="24"/>
          <w:szCs w:val="24"/>
        </w:rPr>
        <w:t>With</w:t>
      </w:r>
      <w:proofErr w:type="gramEnd"/>
      <w:r w:rsidRPr="0024439C">
        <w:rPr>
          <w:sz w:val="24"/>
          <w:szCs w:val="24"/>
        </w:rPr>
        <w:t xml:space="preserve"> A Contagious Dis</w:t>
      </w:r>
      <w:r w:rsidR="00696B36" w:rsidRPr="0024439C">
        <w:rPr>
          <w:sz w:val="24"/>
          <w:szCs w:val="24"/>
        </w:rPr>
        <w:t xml:space="preserve">ease, Diarrhea, Or Vomiting.  – No Glass Containers Allowed. – No Misuse </w:t>
      </w:r>
      <w:proofErr w:type="gramStart"/>
      <w:r w:rsidR="00696B36" w:rsidRPr="0024439C">
        <w:rPr>
          <w:sz w:val="24"/>
          <w:szCs w:val="24"/>
        </w:rPr>
        <w:t>Of</w:t>
      </w:r>
      <w:proofErr w:type="gramEnd"/>
      <w:r w:rsidR="00696B36" w:rsidRPr="0024439C">
        <w:rPr>
          <w:sz w:val="24"/>
          <w:szCs w:val="24"/>
        </w:rPr>
        <w:t xml:space="preserve"> Safety Equipment. – Four Visitors Allowed Per Homeowner Unit. – No Street Clothes </w:t>
      </w:r>
      <w:proofErr w:type="gramStart"/>
      <w:r w:rsidR="00696B36" w:rsidRPr="0024439C">
        <w:rPr>
          <w:sz w:val="24"/>
          <w:szCs w:val="24"/>
        </w:rPr>
        <w:t>In</w:t>
      </w:r>
      <w:proofErr w:type="gramEnd"/>
      <w:r w:rsidR="00696B36" w:rsidRPr="0024439C">
        <w:rPr>
          <w:sz w:val="24"/>
          <w:szCs w:val="24"/>
        </w:rPr>
        <w:t xml:space="preserve"> Pool With Exception</w:t>
      </w:r>
      <w:r w:rsidR="006A3691" w:rsidRPr="0024439C">
        <w:rPr>
          <w:sz w:val="24"/>
          <w:szCs w:val="24"/>
        </w:rPr>
        <w:t xml:space="preserve"> </w:t>
      </w:r>
      <w:r w:rsidR="00696B36" w:rsidRPr="0024439C">
        <w:rPr>
          <w:sz w:val="24"/>
          <w:szCs w:val="24"/>
        </w:rPr>
        <w:t xml:space="preserve">Of Women With Specific Religious Practices. </w:t>
      </w:r>
      <w:r w:rsidR="006A3691" w:rsidRPr="0024439C">
        <w:rPr>
          <w:sz w:val="24"/>
          <w:szCs w:val="24"/>
        </w:rPr>
        <w:t>–</w:t>
      </w:r>
      <w:r w:rsidR="00696B36" w:rsidRPr="0024439C">
        <w:rPr>
          <w:sz w:val="24"/>
          <w:szCs w:val="24"/>
        </w:rPr>
        <w:t xml:space="preserve"> </w:t>
      </w:r>
      <w:r w:rsidR="006A3691" w:rsidRPr="0024439C">
        <w:rPr>
          <w:sz w:val="24"/>
          <w:szCs w:val="24"/>
        </w:rPr>
        <w:t xml:space="preserve">No Running, Wrestling, Horseplay </w:t>
      </w:r>
      <w:proofErr w:type="gramStart"/>
      <w:r w:rsidR="006A3691" w:rsidRPr="0024439C">
        <w:rPr>
          <w:sz w:val="24"/>
          <w:szCs w:val="24"/>
        </w:rPr>
        <w:t>Or</w:t>
      </w:r>
      <w:proofErr w:type="gramEnd"/>
      <w:r w:rsidR="006A3691" w:rsidRPr="0024439C">
        <w:rPr>
          <w:sz w:val="24"/>
          <w:szCs w:val="24"/>
        </w:rPr>
        <w:t xml:space="preserve"> Inappropriate Activity Allowed. – No Spitting </w:t>
      </w:r>
      <w:proofErr w:type="gramStart"/>
      <w:r w:rsidR="006A3691" w:rsidRPr="0024439C">
        <w:rPr>
          <w:sz w:val="24"/>
          <w:szCs w:val="24"/>
        </w:rPr>
        <w:t>Or</w:t>
      </w:r>
      <w:proofErr w:type="gramEnd"/>
      <w:r w:rsidR="006A3691" w:rsidRPr="0024439C">
        <w:rPr>
          <w:sz w:val="24"/>
          <w:szCs w:val="24"/>
        </w:rPr>
        <w:t xml:space="preserve"> Blowing Nose In Pool. – No Abusive Language </w:t>
      </w:r>
      <w:proofErr w:type="gramStart"/>
      <w:r w:rsidR="006A3691" w:rsidRPr="0024439C">
        <w:rPr>
          <w:sz w:val="24"/>
          <w:szCs w:val="24"/>
        </w:rPr>
        <w:t>Or</w:t>
      </w:r>
      <w:proofErr w:type="gramEnd"/>
      <w:r w:rsidR="006A3691" w:rsidRPr="0024439C">
        <w:rPr>
          <w:sz w:val="24"/>
          <w:szCs w:val="24"/>
        </w:rPr>
        <w:t xml:space="preserve"> Loud Music Allowed. – Emergency Phone </w:t>
      </w:r>
      <w:proofErr w:type="gramStart"/>
      <w:r w:rsidR="006A3691" w:rsidRPr="0024439C">
        <w:rPr>
          <w:sz w:val="24"/>
          <w:szCs w:val="24"/>
        </w:rPr>
        <w:t>On</w:t>
      </w:r>
      <w:proofErr w:type="gramEnd"/>
      <w:r w:rsidR="006A3691" w:rsidRPr="0024439C">
        <w:rPr>
          <w:sz w:val="24"/>
          <w:szCs w:val="24"/>
        </w:rPr>
        <w:t xml:space="preserve"> Wall Facing Pool. – All Litter </w:t>
      </w:r>
      <w:proofErr w:type="gramStart"/>
      <w:r w:rsidR="006A3691" w:rsidRPr="0024439C">
        <w:rPr>
          <w:sz w:val="24"/>
          <w:szCs w:val="24"/>
        </w:rPr>
        <w:t>To</w:t>
      </w:r>
      <w:proofErr w:type="gramEnd"/>
      <w:r w:rsidR="006A3691" w:rsidRPr="0024439C">
        <w:rPr>
          <w:sz w:val="24"/>
          <w:szCs w:val="24"/>
        </w:rPr>
        <w:t xml:space="preserve"> Be Placed In Correct Receptacles. – Pool Is Key Access Only. – No Swimming After 10:00 PM. – No One Under 1</w:t>
      </w:r>
      <w:r w:rsidR="00853CBD">
        <w:rPr>
          <w:sz w:val="24"/>
          <w:szCs w:val="24"/>
        </w:rPr>
        <w:t>6</w:t>
      </w:r>
      <w:r w:rsidR="006A3691" w:rsidRPr="0024439C">
        <w:rPr>
          <w:sz w:val="24"/>
          <w:szCs w:val="24"/>
        </w:rPr>
        <w:t xml:space="preserve"> Allowed In Weight Ro</w:t>
      </w:r>
      <w:r w:rsidR="00027D86" w:rsidRPr="0024439C">
        <w:rPr>
          <w:sz w:val="24"/>
          <w:szCs w:val="24"/>
        </w:rPr>
        <w:t>om.</w:t>
      </w:r>
    </w:p>
    <w:p w14:paraId="596AC170" w14:textId="614D7BA0" w:rsidR="00027D86" w:rsidRPr="0024439C" w:rsidRDefault="00027D86" w:rsidP="00027D86">
      <w:pPr>
        <w:rPr>
          <w:sz w:val="24"/>
          <w:szCs w:val="24"/>
        </w:rPr>
      </w:pPr>
      <w:r w:rsidRPr="0024439C">
        <w:rPr>
          <w:sz w:val="24"/>
          <w:szCs w:val="24"/>
        </w:rPr>
        <w:t xml:space="preserve">If Asked </w:t>
      </w:r>
      <w:proofErr w:type="gramStart"/>
      <w:r w:rsidRPr="0024439C">
        <w:rPr>
          <w:sz w:val="24"/>
          <w:szCs w:val="24"/>
        </w:rPr>
        <w:t>To</w:t>
      </w:r>
      <w:proofErr w:type="gramEnd"/>
      <w:r w:rsidRPr="0024439C">
        <w:rPr>
          <w:sz w:val="24"/>
          <w:szCs w:val="24"/>
        </w:rPr>
        <w:t xml:space="preserve"> Leave The Area For Breaking The Rules, You Cannot Return For The Day.  Continued Breaking </w:t>
      </w:r>
      <w:proofErr w:type="gramStart"/>
      <w:r w:rsidRPr="0024439C">
        <w:rPr>
          <w:sz w:val="24"/>
          <w:szCs w:val="24"/>
        </w:rPr>
        <w:t>Of</w:t>
      </w:r>
      <w:proofErr w:type="gramEnd"/>
      <w:r w:rsidRPr="0024439C">
        <w:rPr>
          <w:sz w:val="24"/>
          <w:szCs w:val="24"/>
        </w:rPr>
        <w:t xml:space="preserve"> The Rules Could Result In Loss Of Pool Privilege For An Indefinite Period Of Time.</w:t>
      </w:r>
    </w:p>
    <w:sectPr w:rsidR="00027D86" w:rsidRPr="002443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F047B"/>
    <w:multiLevelType w:val="hybridMultilevel"/>
    <w:tmpl w:val="81E6ED24"/>
    <w:lvl w:ilvl="0" w:tplc="F0CA1C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528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FC6"/>
    <w:rsid w:val="00027D86"/>
    <w:rsid w:val="000C47B4"/>
    <w:rsid w:val="0024439C"/>
    <w:rsid w:val="00247C93"/>
    <w:rsid w:val="004E7524"/>
    <w:rsid w:val="00696B36"/>
    <w:rsid w:val="006A3691"/>
    <w:rsid w:val="00853CBD"/>
    <w:rsid w:val="00B00FC6"/>
    <w:rsid w:val="00F9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6C3E3"/>
  <w15:chartTrackingRefBased/>
  <w15:docId w15:val="{0804F5F4-1DC4-415A-8E5A-CCDB7FDF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Heller</dc:creator>
  <cp:keywords/>
  <dc:description/>
  <cp:lastModifiedBy>Karen Ward (MacArthur)</cp:lastModifiedBy>
  <cp:revision>2</cp:revision>
  <dcterms:created xsi:type="dcterms:W3CDTF">2023-05-02T21:12:00Z</dcterms:created>
  <dcterms:modified xsi:type="dcterms:W3CDTF">2023-05-02T21:12:00Z</dcterms:modified>
</cp:coreProperties>
</file>